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8BE20" w14:textId="77777777" w:rsidR="007628BB" w:rsidRDefault="00ED4791" w:rsidP="007378EC">
      <w:pPr>
        <w:ind w:left="6816" w:firstLine="1548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Pirkimo sąlygų</w:t>
      </w:r>
    </w:p>
    <w:p w14:paraId="29881040" w14:textId="598E4D1C" w:rsidR="008D5B8F" w:rsidRPr="00054B0F" w:rsidRDefault="007628BB" w:rsidP="007628BB">
      <w:pPr>
        <w:ind w:firstLine="5103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</w:t>
      </w:r>
      <w:r w:rsidR="00ED08E1">
        <w:rPr>
          <w:rFonts w:ascii="Times New Roman" w:hAnsi="Times New Roman"/>
          <w:bCs/>
          <w:sz w:val="20"/>
          <w:szCs w:val="20"/>
        </w:rPr>
        <w:t>3</w:t>
      </w:r>
      <w:r w:rsidR="00F8603A">
        <w:rPr>
          <w:rFonts w:ascii="Times New Roman" w:hAnsi="Times New Roman"/>
          <w:bCs/>
          <w:sz w:val="20"/>
          <w:szCs w:val="20"/>
        </w:rPr>
        <w:t>.1.</w:t>
      </w:r>
      <w:r w:rsidR="0053617A">
        <w:rPr>
          <w:rFonts w:ascii="Times New Roman" w:hAnsi="Times New Roman"/>
          <w:bCs/>
          <w:sz w:val="20"/>
          <w:szCs w:val="20"/>
        </w:rPr>
        <w:t xml:space="preserve"> priedas „</w:t>
      </w:r>
      <w:r w:rsidRPr="007628BB">
        <w:rPr>
          <w:rFonts w:ascii="Times New Roman" w:hAnsi="Times New Roman"/>
          <w:bCs/>
          <w:sz w:val="20"/>
          <w:szCs w:val="20"/>
        </w:rPr>
        <w:t>Paslaugų teikimo ir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7628BB">
        <w:rPr>
          <w:rFonts w:ascii="Times New Roman" w:hAnsi="Times New Roman"/>
          <w:bCs/>
          <w:sz w:val="20"/>
          <w:szCs w:val="20"/>
        </w:rPr>
        <w:t>apmokėjimo grafikas</w:t>
      </w:r>
      <w:r w:rsidR="0053617A">
        <w:rPr>
          <w:rFonts w:ascii="Times New Roman" w:hAnsi="Times New Roman"/>
          <w:bCs/>
          <w:sz w:val="20"/>
          <w:szCs w:val="20"/>
        </w:rPr>
        <w:t>“</w:t>
      </w:r>
    </w:p>
    <w:p w14:paraId="4299EF75" w14:textId="77777777" w:rsidR="008D5B8F" w:rsidRDefault="008D5B8F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6842430" w14:textId="39AEA167" w:rsidR="008D5B8F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PASLAUGŲ TEIKIMO IR APMOKĖJIMO GRAFIKAS</w:t>
      </w:r>
      <w:r w:rsidR="0055300C">
        <w:rPr>
          <w:rStyle w:val="Puslapioinaosnuoroda"/>
          <w:rFonts w:ascii="Times New Roman" w:hAnsi="Times New Roman"/>
          <w:b/>
          <w:sz w:val="24"/>
          <w:szCs w:val="24"/>
        </w:rPr>
        <w:footnoteReference w:id="1"/>
      </w:r>
    </w:p>
    <w:p w14:paraId="6594012B" w14:textId="77777777" w:rsidR="0053617A" w:rsidRDefault="0053617A" w:rsidP="008D5B8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7BB745" w14:textId="1276ABDC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Užsakovas: Šiaulių miesto savivaldybės administracija</w:t>
      </w:r>
    </w:p>
    <w:p w14:paraId="5061D239" w14:textId="3B6AE0BB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>Tiekėjas: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[</w:t>
      </w:r>
      <w:r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įrašyti</w:t>
      </w:r>
      <w:r w:rsidR="00B007D1" w:rsidRPr="00B007D1">
        <w:rPr>
          <w:rFonts w:ascii="Times New Roman" w:hAnsi="Times New Roman"/>
          <w:bCs/>
          <w:i/>
          <w:iCs/>
          <w:color w:val="FF0000"/>
          <w:sz w:val="24"/>
          <w:szCs w:val="24"/>
        </w:rPr>
        <w:t>]</w:t>
      </w:r>
    </w:p>
    <w:p w14:paraId="5E5AF75B" w14:textId="77777777" w:rsidR="0053617A" w:rsidRPr="0053617A" w:rsidRDefault="0053617A" w:rsidP="0053617A">
      <w:pPr>
        <w:rPr>
          <w:rFonts w:ascii="Times New Roman" w:hAnsi="Times New Roman"/>
          <w:bCs/>
          <w:sz w:val="24"/>
          <w:szCs w:val="24"/>
        </w:rPr>
      </w:pPr>
    </w:p>
    <w:p w14:paraId="366D0042" w14:textId="70DD64D1" w:rsidR="008D5B8F" w:rsidRDefault="0053617A" w:rsidP="008D5B8F">
      <w:pPr>
        <w:rPr>
          <w:rFonts w:ascii="Times New Roman" w:hAnsi="Times New Roman"/>
          <w:bCs/>
          <w:sz w:val="24"/>
          <w:szCs w:val="24"/>
        </w:rPr>
      </w:pPr>
      <w:r w:rsidRPr="0053617A">
        <w:rPr>
          <w:rFonts w:ascii="Times New Roman" w:hAnsi="Times New Roman"/>
          <w:bCs/>
          <w:sz w:val="24"/>
          <w:szCs w:val="24"/>
        </w:rPr>
        <w:t xml:space="preserve">Objektas: </w:t>
      </w:r>
      <w:r w:rsidR="004B62BA" w:rsidRPr="004B62BA">
        <w:rPr>
          <w:rFonts w:ascii="Times New Roman" w:hAnsi="Times New Roman"/>
          <w:bCs/>
          <w:sz w:val="24"/>
          <w:szCs w:val="24"/>
        </w:rPr>
        <w:t xml:space="preserve">Grupinio gyvenimo namų adresai Gegužiu g. 6, Ramunių g. 19, Energetikų g. 13, Šeduvos g. 30 lietaus nuotekų </w:t>
      </w:r>
      <w:r w:rsidRPr="0053617A">
        <w:rPr>
          <w:rFonts w:ascii="Times New Roman" w:hAnsi="Times New Roman"/>
          <w:bCs/>
          <w:sz w:val="24"/>
          <w:szCs w:val="24"/>
        </w:rPr>
        <w:t>projekt</w:t>
      </w:r>
      <w:r>
        <w:rPr>
          <w:rFonts w:ascii="Times New Roman" w:hAnsi="Times New Roman"/>
          <w:bCs/>
          <w:sz w:val="24"/>
          <w:szCs w:val="24"/>
        </w:rPr>
        <w:t>o parengim</w:t>
      </w:r>
      <w:r w:rsidR="00ED08E1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 xml:space="preserve"> ir projekto vykdymo priežiūr</w:t>
      </w:r>
      <w:r w:rsidR="00ED08E1">
        <w:rPr>
          <w:rFonts w:ascii="Times New Roman" w:hAnsi="Times New Roman"/>
          <w:bCs/>
          <w:sz w:val="24"/>
          <w:szCs w:val="24"/>
        </w:rPr>
        <w:t>os paslaugos</w:t>
      </w:r>
    </w:p>
    <w:p w14:paraId="38EEEEF1" w14:textId="77777777" w:rsidR="0053617A" w:rsidRDefault="0053617A" w:rsidP="008D5B8F">
      <w:pPr>
        <w:rPr>
          <w:rFonts w:ascii="Times New Roman" w:hAnsi="Times New Roman"/>
          <w:bCs/>
          <w:sz w:val="24"/>
          <w:szCs w:val="24"/>
        </w:rPr>
      </w:pPr>
    </w:p>
    <w:p w14:paraId="6AB65451" w14:textId="6423C900" w:rsidR="0053617A" w:rsidRPr="0053617A" w:rsidRDefault="0053617A" w:rsidP="008D5B8F">
      <w:pP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</w:pP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Tiekėjas ir Užsakovas pagal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Paslaugų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 xml:space="preserve"> sutartį Nr. </w:t>
      </w:r>
      <w:r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SŽ-</w:t>
      </w:r>
      <w:r w:rsidR="00B007D1"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>[numeris]</w:t>
      </w:r>
      <w:r w:rsidRPr="00B007D1">
        <w:rPr>
          <w:rFonts w:ascii="Times New Roman" w:eastAsia="Calibri" w:hAnsi="Times New Roman"/>
          <w:bCs/>
          <w:i/>
          <w:iCs/>
          <w:color w:val="FF0000"/>
          <w:kern w:val="2"/>
          <w:sz w:val="24"/>
          <w:szCs w:val="24"/>
          <w14:ligatures w14:val="standardContextual"/>
        </w:rPr>
        <w:t xml:space="preserve"> </w:t>
      </w:r>
      <w:r w:rsidRPr="0053617A">
        <w:rPr>
          <w:rFonts w:ascii="Times New Roman" w:eastAsia="Calibri" w:hAnsi="Times New Roman"/>
          <w:bCs/>
          <w:kern w:val="2"/>
          <w:sz w:val="24"/>
          <w:szCs w:val="24"/>
          <w14:ligatures w14:val="standardContextual"/>
        </w:rPr>
        <w:t>nustato žemiau nurodytų Paslaugų teikimo ir apmokėjimo grafiką:</w:t>
      </w:r>
    </w:p>
    <w:p w14:paraId="2D295443" w14:textId="77777777" w:rsidR="0053617A" w:rsidRPr="00B1164E" w:rsidRDefault="0053617A" w:rsidP="008D5B8F">
      <w:pPr>
        <w:rPr>
          <w:rFonts w:eastAsia="Calibri"/>
          <w:kern w:val="2"/>
          <w14:ligatures w14:val="standardContextual"/>
        </w:rPr>
      </w:pPr>
    </w:p>
    <w:tbl>
      <w:tblPr>
        <w:tblW w:w="5459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3400"/>
        <w:gridCol w:w="1560"/>
        <w:gridCol w:w="1701"/>
        <w:gridCol w:w="1701"/>
        <w:gridCol w:w="1297"/>
      </w:tblGrid>
      <w:tr w:rsidR="008D5B8F" w:rsidRPr="002E5DD4" w14:paraId="34BE3D19" w14:textId="77777777" w:rsidTr="002E5DD4">
        <w:trPr>
          <w:trHeight w:val="845"/>
        </w:trPr>
        <w:tc>
          <w:tcPr>
            <w:tcW w:w="406" w:type="pct"/>
            <w:shd w:val="clear" w:color="auto" w:fill="auto"/>
            <w:vAlign w:val="center"/>
          </w:tcPr>
          <w:p w14:paraId="0EAFAE02" w14:textId="77777777" w:rsidR="008D5B8F" w:rsidRPr="002E5DD4" w:rsidRDefault="008D5B8F" w:rsidP="00DC015A">
            <w:pPr>
              <w:ind w:right="-113"/>
              <w:jc w:val="center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Eil. Nr.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04B347E4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6CD99C0A" w14:textId="77777777" w:rsidR="008D5B8F" w:rsidRPr="002E5DD4" w:rsidRDefault="008D5B8F" w:rsidP="00DC015A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Darbų gupių (etapų) pavadinimai</w:t>
            </w:r>
          </w:p>
          <w:p w14:paraId="73441DE5" w14:textId="77777777" w:rsidR="008D5B8F" w:rsidRPr="002E5DD4" w:rsidRDefault="008D5B8F" w:rsidP="00DC015A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173BDA8C" w14:textId="05261C4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suteikimo terminas (k. d.)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6E3BE62D" w14:textId="3E4D7BE5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pradžios data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0AFA4AD5" w14:textId="39D3FE22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suteikimo pabaigos data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F1571DF" w14:textId="46708423" w:rsidR="008D5B8F" w:rsidRPr="002E5DD4" w:rsidRDefault="0053617A" w:rsidP="00DC015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Paslaugų (etapo) kaina, Eur be PVM</w:t>
            </w:r>
          </w:p>
        </w:tc>
      </w:tr>
      <w:tr w:rsidR="0053617A" w:rsidRPr="002E5DD4" w14:paraId="0074FD9E" w14:textId="77777777" w:rsidTr="002E5DD4">
        <w:trPr>
          <w:trHeight w:val="617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AADB2" w14:textId="77777777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262F53" w14:textId="52B45B6A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Projektui reikalingi tyrimai</w:t>
            </w:r>
          </w:p>
        </w:tc>
        <w:tc>
          <w:tcPr>
            <w:tcW w:w="742" w:type="pct"/>
            <w:vAlign w:val="center"/>
          </w:tcPr>
          <w:p w14:paraId="2AF25CB2" w14:textId="77326BBF" w:rsidR="0053617A" w:rsidRPr="004B62BA" w:rsidRDefault="004B62B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09" w:type="pct"/>
            <w:vAlign w:val="center"/>
          </w:tcPr>
          <w:p w14:paraId="74EA5AAB" w14:textId="22A9049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2EDAD9EE" w14:textId="1A96D07A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202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5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="0053617A"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45F75A3C" w14:textId="10B3DE87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1CE73AF5" w14:textId="3FC0D11D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6DCD8505" w14:textId="37FCF6A6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D868D0E" w14:textId="77777777" w:rsidTr="002E5DD4">
        <w:trPr>
          <w:trHeight w:val="47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323FFC" w14:textId="61D881FD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CD791E" w14:textId="1F965A52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peržiūros pateikimas Užsakovui</w:t>
            </w:r>
          </w:p>
        </w:tc>
        <w:tc>
          <w:tcPr>
            <w:tcW w:w="742" w:type="pct"/>
            <w:vAlign w:val="center"/>
          </w:tcPr>
          <w:p w14:paraId="3AAC5FAF" w14:textId="2FB9618A" w:rsidR="0053617A" w:rsidRPr="004B62BA" w:rsidRDefault="004B62B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80*</w:t>
            </w:r>
          </w:p>
        </w:tc>
        <w:tc>
          <w:tcPr>
            <w:tcW w:w="809" w:type="pct"/>
            <w:vAlign w:val="center"/>
          </w:tcPr>
          <w:p w14:paraId="6384C43F" w14:textId="7C95D36E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01DF8E66" w14:textId="6DCD59E9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2FEB7BF8" w14:textId="48ADD978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projekto viešinimo visuomenei</w:t>
            </w:r>
          </w:p>
          <w:p w14:paraId="7866A004" w14:textId="5460A417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415A5CE" w14:textId="528B2CBD" w:rsidR="0053617A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53617A" w:rsidRPr="002E5DD4" w14:paraId="5E7472F8" w14:textId="77777777" w:rsidTr="002E5DD4">
        <w:trPr>
          <w:trHeight w:val="461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DE14EC" w14:textId="5AAFCC12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D57C79" w14:textId="085AA173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Projektinių pasiūlymų pateikimas statybą leidžiančiam dokumentui gauti</w:t>
            </w:r>
          </w:p>
        </w:tc>
        <w:tc>
          <w:tcPr>
            <w:tcW w:w="742" w:type="pct"/>
            <w:vAlign w:val="center"/>
          </w:tcPr>
          <w:p w14:paraId="28150686" w14:textId="73A41E22" w:rsidR="0053617A" w:rsidRPr="004B62BA" w:rsidRDefault="004B62B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809" w:type="pct"/>
            <w:vAlign w:val="center"/>
          </w:tcPr>
          <w:p w14:paraId="5BFEDAD6" w14:textId="44708E0C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Po Sutarties pasirašymo</w:t>
            </w:r>
          </w:p>
          <w:p w14:paraId="49A810FB" w14:textId="0D1422A1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  <w:lang w:val="en-US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20F8FE8" w14:textId="13D8DE11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statybą leidžiančio dokumento gavimo</w:t>
            </w:r>
          </w:p>
          <w:p w14:paraId="4FA03FE7" w14:textId="529574CE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51C06F23" w14:textId="616D3EDD" w:rsidR="0053617A" w:rsidRPr="009E3C1F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53617A" w:rsidRPr="002E5DD4" w14:paraId="12BDB172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6B8B75" w14:textId="2A4CF1F4" w:rsidR="0053617A" w:rsidRPr="002E5DD4" w:rsidRDefault="0053617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D1C88B" w14:textId="6250A2CE" w:rsidR="0053617A" w:rsidRPr="002E5DD4" w:rsidRDefault="0053617A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peržiūros pateikimas Užsakovui</w:t>
            </w:r>
          </w:p>
        </w:tc>
        <w:tc>
          <w:tcPr>
            <w:tcW w:w="742" w:type="pct"/>
            <w:vAlign w:val="center"/>
          </w:tcPr>
          <w:p w14:paraId="37074973" w14:textId="13293A97" w:rsidR="0053617A" w:rsidRPr="004B62BA" w:rsidRDefault="004B62B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50*</w:t>
            </w:r>
          </w:p>
        </w:tc>
        <w:tc>
          <w:tcPr>
            <w:tcW w:w="809" w:type="pct"/>
            <w:vAlign w:val="center"/>
          </w:tcPr>
          <w:p w14:paraId="769C139F" w14:textId="4DFE7536" w:rsidR="005062E4" w:rsidRPr="002E5DD4" w:rsidRDefault="005062E4" w:rsidP="005062E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2D998929" w14:textId="7A45403B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7376AF7B" w14:textId="74A7BBA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Iki </w:t>
            </w:r>
            <w:r w:rsidR="002E5DD4" w:rsidRPr="002E5DD4">
              <w:rPr>
                <w:rFonts w:ascii="Times New Roman" w:hAnsi="Times New Roman"/>
                <w:sz w:val="16"/>
                <w:szCs w:val="16"/>
              </w:rPr>
              <w:t>pateikimo ekspertizės rangovui</w:t>
            </w:r>
          </w:p>
          <w:p w14:paraId="762FAF33" w14:textId="346B26F5" w:rsidR="0053617A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E613868" w14:textId="0B181578" w:rsidR="0053617A" w:rsidRPr="002E5DD4" w:rsidRDefault="002E5DD4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nepildoma</w:t>
            </w:r>
          </w:p>
        </w:tc>
      </w:tr>
      <w:tr w:rsidR="002E5DD4" w:rsidRPr="002E5DD4" w14:paraId="64A1903B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B32099" w14:textId="3361173E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2F64EFF" w14:textId="287E03E9" w:rsidR="002E5DD4" w:rsidRPr="002E5DD4" w:rsidRDefault="002E5DD4" w:rsidP="002E5DD4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Pilnos komplektacijos techninio darbo projekto pateikimas Užsakovo paringtam ekspertizės rangovui</w:t>
            </w:r>
          </w:p>
        </w:tc>
        <w:tc>
          <w:tcPr>
            <w:tcW w:w="742" w:type="pct"/>
            <w:vAlign w:val="center"/>
          </w:tcPr>
          <w:p w14:paraId="0E415612" w14:textId="20011D12" w:rsidR="002E5DD4" w:rsidRPr="004B62BA" w:rsidRDefault="004B62BA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09" w:type="pct"/>
            <w:vAlign w:val="center"/>
          </w:tcPr>
          <w:p w14:paraId="36BCC0B2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 xml:space="preserve">Po projekto viešinimo procedūros </w:t>
            </w:r>
          </w:p>
          <w:p w14:paraId="7B8FA450" w14:textId="1BBD2C97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809" w:type="pct"/>
            <w:vAlign w:val="center"/>
          </w:tcPr>
          <w:p w14:paraId="665062B4" w14:textId="77777777" w:rsidR="002E5DD4" w:rsidRPr="002E5DD4" w:rsidRDefault="002E5DD4" w:rsidP="002E5DD4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Iki teigiamos ekspertizės išvados gavimo ir statytojo projekto patvirtinimo</w:t>
            </w:r>
          </w:p>
          <w:p w14:paraId="509F7E9B" w14:textId="718FDABD" w:rsidR="002E5DD4" w:rsidRPr="009E3C1F" w:rsidRDefault="009E3C1F" w:rsidP="009E3C1F">
            <w:pPr>
              <w:spacing w:line="36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(2025-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mm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dd</w:t>
            </w: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)</w:t>
            </w:r>
          </w:p>
        </w:tc>
        <w:tc>
          <w:tcPr>
            <w:tcW w:w="617" w:type="pct"/>
            <w:vAlign w:val="center"/>
          </w:tcPr>
          <w:p w14:paraId="11C8EFBB" w14:textId="38C97923" w:rsidR="002E5DD4" w:rsidRPr="002E5DD4" w:rsidRDefault="009E3C1F" w:rsidP="002E5DD4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5062E4" w:rsidRPr="002E5DD4" w14:paraId="43CCCD69" w14:textId="77777777" w:rsidTr="002E5DD4">
        <w:trPr>
          <w:trHeight w:val="499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0C5C6" w14:textId="14125425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1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000397" w14:textId="6482CA58" w:rsidR="005062E4" w:rsidRPr="002E5DD4" w:rsidRDefault="005062E4" w:rsidP="0053617A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Projekto vykdymo priežiūros paslaugos</w:t>
            </w:r>
          </w:p>
        </w:tc>
        <w:tc>
          <w:tcPr>
            <w:tcW w:w="742" w:type="pct"/>
            <w:vAlign w:val="center"/>
          </w:tcPr>
          <w:p w14:paraId="48967658" w14:textId="411CC8AC" w:rsidR="005062E4" w:rsidRPr="004B62BA" w:rsidRDefault="004B62BA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</w:t>
            </w:r>
          </w:p>
        </w:tc>
        <w:tc>
          <w:tcPr>
            <w:tcW w:w="809" w:type="pct"/>
            <w:vAlign w:val="center"/>
          </w:tcPr>
          <w:p w14:paraId="4F46FA8A" w14:textId="0B615FA6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Rangos darbų sutarties pasirašymo data</w:t>
            </w:r>
          </w:p>
        </w:tc>
        <w:tc>
          <w:tcPr>
            <w:tcW w:w="809" w:type="pct"/>
            <w:vAlign w:val="center"/>
          </w:tcPr>
          <w:p w14:paraId="71066189" w14:textId="5207DFFA" w:rsidR="005062E4" w:rsidRPr="002E5DD4" w:rsidRDefault="005062E4" w:rsidP="0053617A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5DD4">
              <w:rPr>
                <w:rFonts w:ascii="Times New Roman" w:hAnsi="Times New Roman"/>
                <w:sz w:val="16"/>
                <w:szCs w:val="16"/>
              </w:rPr>
              <w:t>Statybos užbaigimo dokumento gavimo data</w:t>
            </w:r>
          </w:p>
        </w:tc>
        <w:tc>
          <w:tcPr>
            <w:tcW w:w="617" w:type="pct"/>
            <w:vAlign w:val="center"/>
          </w:tcPr>
          <w:p w14:paraId="1CD8CA12" w14:textId="3B9BD454" w:rsidR="005062E4" w:rsidRPr="002E5DD4" w:rsidRDefault="009E3C1F" w:rsidP="0053617A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2DE8383A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6C3C896C" w14:textId="2632C55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be PVM:</w:t>
            </w:r>
          </w:p>
        </w:tc>
        <w:tc>
          <w:tcPr>
            <w:tcW w:w="617" w:type="pct"/>
          </w:tcPr>
          <w:p w14:paraId="6970F808" w14:textId="0F0241F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5BEA9DF6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</w:tcBorders>
            <w:vAlign w:val="center"/>
          </w:tcPr>
          <w:p w14:paraId="5A93E45D" w14:textId="36084F39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PVM [</w:t>
            </w:r>
            <w:r w:rsidRPr="009E3C1F"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  <w:t>21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%</w:t>
            </w: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]:</w:t>
            </w:r>
          </w:p>
        </w:tc>
        <w:tc>
          <w:tcPr>
            <w:tcW w:w="617" w:type="pct"/>
          </w:tcPr>
          <w:p w14:paraId="76ACBD64" w14:textId="61A870C3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  <w:tr w:rsidR="009E3C1F" w:rsidRPr="002E5DD4" w14:paraId="4E805D19" w14:textId="77777777" w:rsidTr="00143008">
        <w:trPr>
          <w:trHeight w:val="161"/>
        </w:trPr>
        <w:tc>
          <w:tcPr>
            <w:tcW w:w="4383" w:type="pct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9DE68F" w14:textId="0ED9E7FE" w:rsidR="009E3C1F" w:rsidRPr="002E5DD4" w:rsidRDefault="009E3C1F" w:rsidP="009E3C1F">
            <w:pPr>
              <w:jc w:val="right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E5DD4">
              <w:rPr>
                <w:rFonts w:ascii="Times New Roman" w:hAnsi="Times New Roman"/>
                <w:b/>
                <w:bCs/>
                <w:sz w:val="16"/>
                <w:szCs w:val="16"/>
              </w:rPr>
              <w:t>Viso su PVM:</w:t>
            </w:r>
          </w:p>
        </w:tc>
        <w:tc>
          <w:tcPr>
            <w:tcW w:w="617" w:type="pct"/>
          </w:tcPr>
          <w:p w14:paraId="31A2D2DE" w14:textId="509B186A" w:rsidR="009E3C1F" w:rsidRPr="009E3C1F" w:rsidRDefault="009E3C1F" w:rsidP="009E3C1F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9E3C1F"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  <w:t>Įrašo tiekėjas</w:t>
            </w:r>
          </w:p>
        </w:tc>
      </w:tr>
    </w:tbl>
    <w:p w14:paraId="030F54AF" w14:textId="1D930616" w:rsidR="00135FDD" w:rsidRDefault="00135FDD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*Tarpinis Tiekėjo dokumentų pateikimas Užsakovo peržiūrai.</w:t>
      </w:r>
    </w:p>
    <w:p w14:paraId="71D7DEDB" w14:textId="5498C01F" w:rsidR="008D5B8F" w:rsidRDefault="004C1796" w:rsidP="008D5B8F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Pastaba: visas raudonai pažymėtas tekstas yra pateiktas, kaip pavyzdys ir privalo būti pakeistas Tiekėjo ir Užsakovo.</w:t>
      </w:r>
    </w:p>
    <w:p w14:paraId="632BB071" w14:textId="77777777" w:rsidR="002E5DD4" w:rsidRDefault="002E5DD4" w:rsidP="008D5B8F">
      <w:pPr>
        <w:rPr>
          <w:rFonts w:ascii="Times New Roman" w:hAnsi="Times New Roman"/>
          <w:bCs/>
          <w:sz w:val="20"/>
          <w:szCs w:val="20"/>
        </w:rPr>
      </w:pPr>
    </w:p>
    <w:tbl>
      <w:tblPr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4679"/>
        <w:gridCol w:w="1275"/>
        <w:gridCol w:w="4536"/>
      </w:tblGrid>
      <w:tr w:rsidR="004C1796" w:rsidRPr="001C238E" w14:paraId="539AD051" w14:textId="77777777" w:rsidTr="004C1796">
        <w:trPr>
          <w:trHeight w:val="276"/>
        </w:trPr>
        <w:tc>
          <w:tcPr>
            <w:tcW w:w="4679" w:type="dxa"/>
          </w:tcPr>
          <w:p w14:paraId="3A20D7FB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Užsakovas</w:t>
            </w:r>
          </w:p>
          <w:p w14:paraId="190A84B0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Šiaulių miesto savivaldybės administracija</w:t>
            </w:r>
          </w:p>
          <w:p w14:paraId="439118D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Vasario 16-osios g. 62, Šiauliai</w:t>
            </w:r>
          </w:p>
          <w:p w14:paraId="3074010C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Kodas 188771865</w:t>
            </w:r>
          </w:p>
          <w:p w14:paraId="6D59019F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A. s. Nr. LT857300010091511042</w:t>
            </w:r>
          </w:p>
          <w:p w14:paraId="0AA02FEB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Bankas AB „Swedbank“, b. k. 73000</w:t>
            </w:r>
          </w:p>
          <w:p w14:paraId="3E5B074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tel. 8-41 386452</w:t>
            </w:r>
          </w:p>
          <w:p w14:paraId="45336F35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El. paštas: </w:t>
            </w:r>
            <w:hyperlink r:id="rId7" w:history="1"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info</w:t>
              </w:r>
              <w:r w:rsidRPr="0055300C">
                <w:rPr>
                  <w:rStyle w:val="Hipersaitas"/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@siauliai.lt</w:t>
              </w:r>
            </w:hyperlink>
            <w:r w:rsidRPr="0055300C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  <w:p w14:paraId="613E2F79" w14:textId="77777777" w:rsidR="004C1796" w:rsidRPr="0055300C" w:rsidRDefault="004C1796" w:rsidP="00DC015A">
            <w:pPr>
              <w:keepLines/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32EEB0A3" w14:textId="77777777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789DC59" w14:textId="46187288" w:rsidR="004C1796" w:rsidRPr="0055300C" w:rsidRDefault="004C1796" w:rsidP="00DC015A">
            <w:pPr>
              <w:pStyle w:val="Pagrindinistekstas"/>
              <w:keepLines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/>
                <w:bCs/>
                <w:sz w:val="20"/>
                <w:szCs w:val="20"/>
                <w:shd w:val="clear" w:color="auto" w:fill="FFFFFF"/>
              </w:rPr>
              <w:t>Tiekėjas</w:t>
            </w:r>
          </w:p>
          <w:p w14:paraId="2ED7411D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[Įminės pavadinimas]</w:t>
            </w:r>
          </w:p>
          <w:p w14:paraId="12E9B5E7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[Adresas]</w:t>
            </w:r>
          </w:p>
          <w:p w14:paraId="2AF41385" w14:textId="77777777" w:rsidR="004C1796" w:rsidRPr="0055300C" w:rsidRDefault="004C1796" w:rsidP="00DC015A">
            <w:pPr>
              <w:keepLines/>
              <w:spacing w:line="200" w:lineRule="atLeast"/>
              <w:jc w:val="both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[Įmonės kodas ]</w:t>
            </w:r>
          </w:p>
          <w:p w14:paraId="709D9C6C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[PVM mokėtojo kodas ]</w:t>
            </w: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986C388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[Atsiskaitomosios sąskaitos nr.]</w:t>
            </w:r>
          </w:p>
          <w:p w14:paraId="7208329D" w14:textId="77777777" w:rsidR="004C1796" w:rsidRPr="0055300C" w:rsidRDefault="004C1796" w:rsidP="00DC015A">
            <w:pPr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lang w:eastAsia="lt-LT"/>
              </w:rPr>
            </w:pPr>
            <w:r w:rsidRPr="0055300C">
              <w:rPr>
                <w:rStyle w:val="fontstyle01"/>
                <w:rFonts w:ascii="Times New Roman" w:hAnsi="Times New Roman"/>
                <w:i/>
                <w:iCs/>
                <w:color w:val="FF0000"/>
              </w:rPr>
              <w:t>[Banko pavadinimas ir banko kodas]</w:t>
            </w:r>
          </w:p>
          <w:p w14:paraId="3F8A94B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[Tel. Nr.]</w:t>
            </w:r>
          </w:p>
          <w:p w14:paraId="42771441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55300C"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  <w:t>[El. paštas:]</w:t>
            </w:r>
          </w:p>
          <w:p w14:paraId="6D50E62A" w14:textId="77777777" w:rsidR="004C1796" w:rsidRPr="0055300C" w:rsidRDefault="004C1796" w:rsidP="00DC015A">
            <w:pPr>
              <w:keepLines/>
              <w:tabs>
                <w:tab w:val="left" w:pos="5130"/>
              </w:tabs>
              <w:spacing w:line="200" w:lineRule="atLeast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555BC59F" w14:textId="77777777" w:rsidTr="004C1796">
        <w:trPr>
          <w:trHeight w:val="276"/>
        </w:trPr>
        <w:tc>
          <w:tcPr>
            <w:tcW w:w="4679" w:type="dxa"/>
          </w:tcPr>
          <w:p w14:paraId="4582E408" w14:textId="13DE11C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Užsakovo įgaliotas asmuo</w:t>
            </w:r>
          </w:p>
        </w:tc>
        <w:tc>
          <w:tcPr>
            <w:tcW w:w="1275" w:type="dxa"/>
          </w:tcPr>
          <w:p w14:paraId="0203ADB9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4972D4D5" w14:textId="09FB1FE8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sz w:val="20"/>
                <w:szCs w:val="20"/>
                <w:shd w:val="clear" w:color="auto" w:fill="FFFFFF"/>
              </w:rPr>
              <w:t>Tiekėjo įgaliotas asmuo</w:t>
            </w:r>
          </w:p>
        </w:tc>
      </w:tr>
      <w:tr w:rsidR="004C1796" w:rsidRPr="001C238E" w14:paraId="4B7C63CE" w14:textId="77777777" w:rsidTr="004C1796">
        <w:trPr>
          <w:trHeight w:val="276"/>
        </w:trPr>
        <w:tc>
          <w:tcPr>
            <w:tcW w:w="4679" w:type="dxa"/>
          </w:tcPr>
          <w:p w14:paraId="357340CF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</w:tcPr>
          <w:p w14:paraId="58857038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218A2363" w14:textId="622C4CA6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sz w:val="20"/>
                <w:szCs w:val="20"/>
                <w:shd w:val="clear" w:color="auto" w:fill="FFFFFF"/>
              </w:rPr>
            </w:pPr>
          </w:p>
        </w:tc>
      </w:tr>
      <w:tr w:rsidR="004C1796" w:rsidRPr="001C238E" w14:paraId="3294C24E" w14:textId="77777777" w:rsidTr="004C1796">
        <w:trPr>
          <w:trHeight w:val="276"/>
        </w:trPr>
        <w:tc>
          <w:tcPr>
            <w:tcW w:w="4679" w:type="dxa"/>
          </w:tcPr>
          <w:p w14:paraId="63C71D53" w14:textId="5339DA9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  <w:tc>
          <w:tcPr>
            <w:tcW w:w="1275" w:type="dxa"/>
          </w:tcPr>
          <w:p w14:paraId="30E3EB2C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</w:tcPr>
          <w:p w14:paraId="68BCEB1E" w14:textId="122F051D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Pareigos</w:t>
            </w:r>
          </w:p>
        </w:tc>
      </w:tr>
      <w:tr w:rsidR="004C1796" w:rsidRPr="001C238E" w14:paraId="1FE9F549" w14:textId="77777777" w:rsidTr="004C1796">
        <w:trPr>
          <w:trHeight w:val="276"/>
        </w:trPr>
        <w:tc>
          <w:tcPr>
            <w:tcW w:w="4679" w:type="dxa"/>
            <w:tcBorders>
              <w:bottom w:val="single" w:sz="4" w:space="0" w:color="auto"/>
            </w:tcBorders>
          </w:tcPr>
          <w:p w14:paraId="28D1002A" w14:textId="1BA5724A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  <w:tc>
          <w:tcPr>
            <w:tcW w:w="1275" w:type="dxa"/>
          </w:tcPr>
          <w:p w14:paraId="51217890" w14:textId="77777777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0019C8" w14:textId="32C1D552" w:rsidR="004C1796" w:rsidRPr="0055300C" w:rsidRDefault="004C1796" w:rsidP="004C1796">
            <w:pPr>
              <w:pStyle w:val="Pagrindinistekstas"/>
              <w:tabs>
                <w:tab w:val="left" w:pos="907"/>
              </w:tabs>
              <w:snapToGrid w:val="0"/>
              <w:spacing w:after="0" w:line="200" w:lineRule="atLeast"/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</w:pPr>
            <w:r w:rsidRPr="0055300C">
              <w:rPr>
                <w:rFonts w:cs="Times New Roman"/>
                <w:bCs/>
                <w:i/>
                <w:iCs/>
                <w:color w:val="FF0000"/>
                <w:sz w:val="20"/>
                <w:szCs w:val="20"/>
                <w:shd w:val="clear" w:color="auto" w:fill="FFFFFF"/>
              </w:rPr>
              <w:t>Vardas Pavardė</w:t>
            </w:r>
          </w:p>
        </w:tc>
      </w:tr>
    </w:tbl>
    <w:p w14:paraId="2F6C7E89" w14:textId="77777777" w:rsidR="004C1796" w:rsidRDefault="004C1796" w:rsidP="008D5B8F">
      <w:pPr>
        <w:rPr>
          <w:rFonts w:ascii="Times New Roman" w:hAnsi="Times New Roman"/>
          <w:bCs/>
          <w:sz w:val="20"/>
          <w:szCs w:val="20"/>
        </w:rPr>
      </w:pPr>
    </w:p>
    <w:sectPr w:rsidR="004C1796" w:rsidSect="004C1796">
      <w:pgSz w:w="11906" w:h="16838"/>
      <w:pgMar w:top="284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1A9BA" w14:textId="77777777" w:rsidR="005D6D67" w:rsidRDefault="005D6D67" w:rsidP="00135FDD">
      <w:r>
        <w:separator/>
      </w:r>
    </w:p>
  </w:endnote>
  <w:endnote w:type="continuationSeparator" w:id="0">
    <w:p w14:paraId="3CEA94DE" w14:textId="77777777" w:rsidR="005D6D67" w:rsidRDefault="005D6D67" w:rsidP="0013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17307" w14:textId="77777777" w:rsidR="005D6D67" w:rsidRDefault="005D6D67" w:rsidP="00135FDD">
      <w:r>
        <w:separator/>
      </w:r>
    </w:p>
  </w:footnote>
  <w:footnote w:type="continuationSeparator" w:id="0">
    <w:p w14:paraId="71B15D60" w14:textId="77777777" w:rsidR="005D6D67" w:rsidRDefault="005D6D67" w:rsidP="00135FDD">
      <w:r>
        <w:continuationSeparator/>
      </w:r>
    </w:p>
  </w:footnote>
  <w:footnote w:id="1">
    <w:p w14:paraId="7B72BC70" w14:textId="22FF6E45" w:rsidR="0055300C" w:rsidRDefault="0055300C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55300C">
        <w:rPr>
          <w:rFonts w:ascii="Times New Roman" w:hAnsi="Times New Roman"/>
          <w:b/>
          <w:bCs/>
        </w:rPr>
        <w:t>Užpildytas dokumentas pateikiamas per 7 dienas po sutarties pasirašymo.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C86"/>
    <w:rsid w:val="00062F26"/>
    <w:rsid w:val="00135FDD"/>
    <w:rsid w:val="001406C9"/>
    <w:rsid w:val="00211EE0"/>
    <w:rsid w:val="00222A73"/>
    <w:rsid w:val="002E5DD4"/>
    <w:rsid w:val="00360124"/>
    <w:rsid w:val="00363DE2"/>
    <w:rsid w:val="0039277C"/>
    <w:rsid w:val="003A40C4"/>
    <w:rsid w:val="00404F9A"/>
    <w:rsid w:val="004915CE"/>
    <w:rsid w:val="004B62BA"/>
    <w:rsid w:val="004C1796"/>
    <w:rsid w:val="005062E4"/>
    <w:rsid w:val="0052685F"/>
    <w:rsid w:val="0053617A"/>
    <w:rsid w:val="0055300C"/>
    <w:rsid w:val="005C1EDE"/>
    <w:rsid w:val="005D3354"/>
    <w:rsid w:val="005D6D67"/>
    <w:rsid w:val="00635F4C"/>
    <w:rsid w:val="006D6131"/>
    <w:rsid w:val="007378EC"/>
    <w:rsid w:val="007628BB"/>
    <w:rsid w:val="008049F9"/>
    <w:rsid w:val="00806F79"/>
    <w:rsid w:val="008D5B8F"/>
    <w:rsid w:val="008D797E"/>
    <w:rsid w:val="008F468E"/>
    <w:rsid w:val="009D5C86"/>
    <w:rsid w:val="009E3C1F"/>
    <w:rsid w:val="00A73B70"/>
    <w:rsid w:val="00B007D1"/>
    <w:rsid w:val="00B3545D"/>
    <w:rsid w:val="00B574F5"/>
    <w:rsid w:val="00DF42EB"/>
    <w:rsid w:val="00ED08E1"/>
    <w:rsid w:val="00ED4791"/>
    <w:rsid w:val="00EE63B1"/>
    <w:rsid w:val="00F8603A"/>
    <w:rsid w:val="00FC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0734"/>
  <w15:chartTrackingRefBased/>
  <w15:docId w15:val="{3027F66A-0FCB-4E2B-8002-9915DE2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5B8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sid w:val="004C1796"/>
    <w:rPr>
      <w:color w:val="000080"/>
      <w:u w:val="single"/>
    </w:rPr>
  </w:style>
  <w:style w:type="paragraph" w:styleId="Pagrindinistekstas">
    <w:name w:val="Body Text"/>
    <w:basedOn w:val="prastasis"/>
    <w:link w:val="PagrindinistekstasDiagrama"/>
    <w:semiHidden/>
    <w:rsid w:val="004C1796"/>
    <w:pPr>
      <w:widowControl w:val="0"/>
      <w:suppressAutoHyphens/>
      <w:spacing w:after="120"/>
    </w:pPr>
    <w:rPr>
      <w:rFonts w:ascii="Times New Roman" w:eastAsia="Lucida Sans Unicode" w:hAnsi="Times New Roman" w:cs="Tahoma"/>
      <w:kern w:val="1"/>
      <w:sz w:val="24"/>
      <w:szCs w:val="24"/>
      <w:lang w:bidi="en-US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4C1796"/>
    <w:rPr>
      <w:rFonts w:ascii="Times New Roman" w:eastAsia="Lucida Sans Unicode" w:hAnsi="Times New Roman" w:cs="Tahoma"/>
      <w:kern w:val="1"/>
      <w:sz w:val="24"/>
      <w:szCs w:val="24"/>
      <w:lang w:bidi="en-US"/>
      <w14:ligatures w14:val="none"/>
    </w:rPr>
  </w:style>
  <w:style w:type="character" w:customStyle="1" w:styleId="fontstyle01">
    <w:name w:val="fontstyle01"/>
    <w:rsid w:val="004C1796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35FD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35FDD"/>
    <w:rPr>
      <w:rFonts w:ascii="Calibri" w:eastAsia="Times New Roman" w:hAnsi="Calibri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5300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5300C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53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iauliai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5D9DE-68B0-4C1C-8104-25733532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1629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 Bajalis</dc:creator>
  <cp:lastModifiedBy>scbuhalterija2@gmail.com</cp:lastModifiedBy>
  <cp:revision>26</cp:revision>
  <dcterms:created xsi:type="dcterms:W3CDTF">2025-02-04T06:36:00Z</dcterms:created>
  <dcterms:modified xsi:type="dcterms:W3CDTF">2025-02-18T11:41:00Z</dcterms:modified>
</cp:coreProperties>
</file>